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98" w:rsidRDefault="006F5E98" w:rsidP="006F5E98">
      <w:pPr>
        <w:ind w:firstLine="708"/>
        <w:rPr>
          <w:sz w:val="28"/>
          <w:szCs w:val="28"/>
          <w:shd w:val="clear" w:color="auto" w:fill="FFFFFF"/>
        </w:rPr>
      </w:pPr>
      <w:r w:rsidRPr="006F5E98">
        <w:rPr>
          <w:sz w:val="28"/>
          <w:szCs w:val="28"/>
        </w:rPr>
        <w:t>«</w:t>
      </w:r>
      <w:r w:rsidRPr="006F5E98">
        <w:rPr>
          <w:sz w:val="28"/>
          <w:szCs w:val="28"/>
          <w:shd w:val="clear" w:color="auto" w:fill="FFFFFF"/>
        </w:rPr>
        <w:t>Духовно- нравственное воспитание подростков, как фактор успешной социализации личности»</w:t>
      </w:r>
    </w:p>
    <w:p w:rsidR="006F5E98" w:rsidRDefault="006F5E98" w:rsidP="006F5E98">
      <w:pPr>
        <w:ind w:firstLine="708"/>
        <w:rPr>
          <w:sz w:val="28"/>
          <w:szCs w:val="28"/>
          <w:shd w:val="clear" w:color="auto" w:fill="FFFFFF"/>
        </w:rPr>
      </w:pPr>
    </w:p>
    <w:p w:rsidR="006F5E98" w:rsidRPr="006F5E98" w:rsidRDefault="006F5E98" w:rsidP="006F5E98">
      <w:pPr>
        <w:ind w:firstLine="708"/>
        <w:rPr>
          <w:color w:val="003366"/>
          <w:sz w:val="28"/>
          <w:szCs w:val="28"/>
        </w:rPr>
      </w:pPr>
      <w:bookmarkStart w:id="0" w:name="_GoBack"/>
      <w:bookmarkEnd w:id="0"/>
      <w:r w:rsidRPr="006F5E98">
        <w:rPr>
          <w:sz w:val="28"/>
          <w:szCs w:val="28"/>
          <w:shd w:val="clear" w:color="auto" w:fill="FFFFFF"/>
        </w:rPr>
        <w:t>3.02.2017 года на базе  КГУ «</w:t>
      </w:r>
      <w:proofErr w:type="spellStart"/>
      <w:r w:rsidRPr="006F5E98">
        <w:rPr>
          <w:sz w:val="28"/>
          <w:szCs w:val="28"/>
          <w:shd w:val="clear" w:color="auto" w:fill="FFFFFF"/>
        </w:rPr>
        <w:t>Зерендинская</w:t>
      </w:r>
      <w:proofErr w:type="spellEnd"/>
      <w:r w:rsidRPr="006F5E98">
        <w:rPr>
          <w:sz w:val="28"/>
          <w:szCs w:val="28"/>
          <w:shd w:val="clear" w:color="auto" w:fill="FFFFFF"/>
        </w:rPr>
        <w:t xml:space="preserve"> средняя школа №2» был проведен семина</w:t>
      </w:r>
      <w:proofErr w:type="gramStart"/>
      <w:r w:rsidRPr="006F5E98">
        <w:rPr>
          <w:sz w:val="28"/>
          <w:szCs w:val="28"/>
          <w:shd w:val="clear" w:color="auto" w:fill="FFFFFF"/>
        </w:rPr>
        <w:t>р-</w:t>
      </w:r>
      <w:proofErr w:type="gramEnd"/>
      <w:r w:rsidRPr="006F5E98">
        <w:rPr>
          <w:sz w:val="28"/>
          <w:szCs w:val="28"/>
          <w:shd w:val="clear" w:color="auto" w:fill="FFFFFF"/>
        </w:rPr>
        <w:t xml:space="preserve"> практикум  для заместителей директоров по воспитательной работе всех школ  района на тему </w:t>
      </w:r>
      <w:r w:rsidRPr="006F5E98">
        <w:rPr>
          <w:sz w:val="28"/>
          <w:szCs w:val="28"/>
        </w:rPr>
        <w:t>«</w:t>
      </w:r>
      <w:r w:rsidRPr="006F5E98">
        <w:rPr>
          <w:sz w:val="28"/>
          <w:szCs w:val="28"/>
          <w:shd w:val="clear" w:color="auto" w:fill="FFFFFF"/>
        </w:rPr>
        <w:t xml:space="preserve">Духовно- нравственное воспитание подростков, как фактор успешной социализации личности».  </w:t>
      </w:r>
    </w:p>
    <w:p w:rsidR="006F5E98" w:rsidRPr="006F5E98" w:rsidRDefault="006F5E98" w:rsidP="006F5E98">
      <w:pPr>
        <w:pStyle w:val="Default"/>
        <w:ind w:firstLine="567"/>
        <w:jc w:val="both"/>
        <w:rPr>
          <w:sz w:val="28"/>
          <w:szCs w:val="28"/>
        </w:rPr>
      </w:pPr>
      <w:r w:rsidRPr="006F5E98">
        <w:rPr>
          <w:sz w:val="28"/>
          <w:szCs w:val="28"/>
          <w:shd w:val="clear" w:color="auto" w:fill="FFFFFF"/>
        </w:rPr>
        <w:t>На нем были подняты и рассмотрены очень актуальные темы и конкретные вопросы, волнующие современное общество. В своих выступлениях докладчики обратились к</w:t>
      </w:r>
      <w:r w:rsidRPr="006F5E98">
        <w:rPr>
          <w:sz w:val="28"/>
          <w:szCs w:val="28"/>
        </w:rPr>
        <w:t xml:space="preserve"> национальной идее «</w:t>
      </w:r>
      <w:proofErr w:type="spellStart"/>
      <w:r w:rsidRPr="006F5E98">
        <w:rPr>
          <w:sz w:val="28"/>
          <w:szCs w:val="28"/>
        </w:rPr>
        <w:t>Мәңгілік</w:t>
      </w:r>
      <w:proofErr w:type="spellEnd"/>
      <w:proofErr w:type="gramStart"/>
      <w:r w:rsidRPr="006F5E98">
        <w:rPr>
          <w:sz w:val="28"/>
          <w:szCs w:val="28"/>
        </w:rPr>
        <w:t xml:space="preserve"> Е</w:t>
      </w:r>
      <w:proofErr w:type="gramEnd"/>
      <w:r w:rsidRPr="006F5E98">
        <w:rPr>
          <w:sz w:val="28"/>
          <w:szCs w:val="28"/>
        </w:rPr>
        <w:t xml:space="preserve">л»  как источнику непрерывности и неиссякаемости, вечности традиций, языка, духовно-нравственной основы народа. </w:t>
      </w:r>
    </w:p>
    <w:p w:rsidR="006F5E98" w:rsidRPr="006F5E98" w:rsidRDefault="006F5E98" w:rsidP="006F5E98">
      <w:pPr>
        <w:tabs>
          <w:tab w:val="left" w:pos="213"/>
        </w:tabs>
        <w:jc w:val="both"/>
        <w:rPr>
          <w:sz w:val="28"/>
          <w:szCs w:val="28"/>
        </w:rPr>
      </w:pPr>
      <w:r w:rsidRPr="006F5E98">
        <w:rPr>
          <w:sz w:val="28"/>
          <w:szCs w:val="28"/>
        </w:rPr>
        <w:t>В Послании народу Казахстана 17 января 2014 «Казахстанский путь - 2050: единая цель, единые интересы, единое будущее» Глава государства Нурсултан Назарбаев изложил и обосновал концепцию «</w:t>
      </w:r>
      <w:proofErr w:type="spellStart"/>
      <w:r w:rsidRPr="006F5E98">
        <w:rPr>
          <w:sz w:val="28"/>
          <w:szCs w:val="28"/>
        </w:rPr>
        <w:t>Мәңгілік</w:t>
      </w:r>
      <w:proofErr w:type="spellEnd"/>
      <w:proofErr w:type="gramStart"/>
      <w:r w:rsidRPr="006F5E98">
        <w:rPr>
          <w:sz w:val="28"/>
          <w:szCs w:val="28"/>
        </w:rPr>
        <w:t xml:space="preserve"> Е</w:t>
      </w:r>
      <w:proofErr w:type="gramEnd"/>
      <w:r w:rsidRPr="006F5E98">
        <w:rPr>
          <w:sz w:val="28"/>
          <w:szCs w:val="28"/>
        </w:rPr>
        <w:t xml:space="preserve">л»: «...созданы главные ценности, которые объединяют всех </w:t>
      </w:r>
      <w:proofErr w:type="spellStart"/>
      <w:r w:rsidRPr="006F5E98">
        <w:rPr>
          <w:sz w:val="28"/>
          <w:szCs w:val="28"/>
        </w:rPr>
        <w:t>казахстанцев</w:t>
      </w:r>
      <w:proofErr w:type="spellEnd"/>
      <w:r w:rsidRPr="006F5E98">
        <w:rPr>
          <w:sz w:val="28"/>
          <w:szCs w:val="28"/>
        </w:rPr>
        <w:t xml:space="preserve"> и составляют фундамент будущего нашей страны. Они взяты не из заоблачных теорий. Эти ценности – опыт Казахстанского Пути, выдержавший испытание временем. </w:t>
      </w:r>
    </w:p>
    <w:p w:rsidR="006F5E98" w:rsidRPr="006F5E98" w:rsidRDefault="006F5E98" w:rsidP="006F5E98">
      <w:pPr>
        <w:ind w:firstLine="360"/>
        <w:jc w:val="both"/>
        <w:rPr>
          <w:sz w:val="28"/>
          <w:szCs w:val="28"/>
        </w:rPr>
      </w:pPr>
      <w:proofErr w:type="gramStart"/>
      <w:r w:rsidRPr="006F5E98">
        <w:rPr>
          <w:sz w:val="28"/>
          <w:szCs w:val="28"/>
        </w:rPr>
        <w:t>Выяснили</w:t>
      </w:r>
      <w:proofErr w:type="gramEnd"/>
      <w:r w:rsidRPr="006F5E98">
        <w:rPr>
          <w:sz w:val="28"/>
          <w:szCs w:val="28"/>
        </w:rPr>
        <w:t xml:space="preserve"> какую роль в жизни подростка должна играть семья и школа? Как они  могут помочь пережить этапы взросления своего ребенка с минималь</w:t>
      </w:r>
      <w:r w:rsidRPr="006F5E98">
        <w:rPr>
          <w:sz w:val="28"/>
          <w:szCs w:val="28"/>
        </w:rPr>
        <w:softHyphen/>
        <w:t>ными потерями для него и для  родителей?</w:t>
      </w:r>
    </w:p>
    <w:p w:rsidR="006F5E98" w:rsidRPr="006F5E98" w:rsidRDefault="006F5E98" w:rsidP="006F5E98">
      <w:pPr>
        <w:ind w:firstLine="360"/>
        <w:jc w:val="both"/>
        <w:rPr>
          <w:sz w:val="28"/>
          <w:szCs w:val="28"/>
        </w:rPr>
      </w:pPr>
      <w:r w:rsidRPr="006F5E98">
        <w:rPr>
          <w:sz w:val="28"/>
          <w:szCs w:val="28"/>
        </w:rPr>
        <w:t>Так как в современных условиях ситуация складывается так, что семья и  школа являются главными ответчиками за все неудачи, связанные с воспитанием молодого поколения.</w:t>
      </w:r>
    </w:p>
    <w:p w:rsidR="006F5E98" w:rsidRPr="006F5E98" w:rsidRDefault="006F5E98" w:rsidP="006F5E98">
      <w:pPr>
        <w:ind w:firstLine="360"/>
        <w:jc w:val="both"/>
        <w:rPr>
          <w:sz w:val="28"/>
          <w:szCs w:val="28"/>
        </w:rPr>
      </w:pPr>
      <w:r w:rsidRPr="006F5E98">
        <w:rPr>
          <w:sz w:val="28"/>
          <w:szCs w:val="28"/>
        </w:rPr>
        <w:t>Сегодняшние дети, к сожалению или к счастью, в силу объек</w:t>
      </w:r>
      <w:r w:rsidRPr="006F5E98">
        <w:rPr>
          <w:sz w:val="28"/>
          <w:szCs w:val="28"/>
        </w:rPr>
        <w:softHyphen/>
        <w:t>тивных и субъективных причин взрослеют гораздо раньше. Шко</w:t>
      </w:r>
      <w:r w:rsidRPr="006F5E98">
        <w:rPr>
          <w:sz w:val="28"/>
          <w:szCs w:val="28"/>
        </w:rPr>
        <w:softHyphen/>
        <w:t>ла сталкивается с тем фактом, что проблемы, связанные с взрос</w:t>
      </w:r>
      <w:r w:rsidRPr="006F5E98">
        <w:rPr>
          <w:sz w:val="28"/>
          <w:szCs w:val="28"/>
        </w:rPr>
        <w:softHyphen/>
        <w:t>лением учащихся, касаются не только старшего школьного возра</w:t>
      </w:r>
      <w:r w:rsidRPr="006F5E98">
        <w:rPr>
          <w:sz w:val="28"/>
          <w:szCs w:val="28"/>
        </w:rPr>
        <w:softHyphen/>
        <w:t>ста, но и младших подростков. Сегодня многие учителя говорят о том, что трудно работать не в 10—11 классах, а в 5—6 классах, так именно переход во взрослость зачастую сопровождается измене</w:t>
      </w:r>
      <w:r w:rsidRPr="006F5E98">
        <w:rPr>
          <w:sz w:val="28"/>
          <w:szCs w:val="28"/>
        </w:rPr>
        <w:softHyphen/>
        <w:t>нием в глазах ребенка ценности собственной семьи. Это очень важная проблема, которая сказывается не только на учении ре</w:t>
      </w:r>
      <w:r w:rsidRPr="006F5E98">
        <w:rPr>
          <w:sz w:val="28"/>
          <w:szCs w:val="28"/>
        </w:rPr>
        <w:softHyphen/>
        <w:t>бенка, но и на всем образе его жизни, его поступках и поведении.</w:t>
      </w:r>
    </w:p>
    <w:p w:rsidR="006F5E98" w:rsidRPr="006F5E98" w:rsidRDefault="006F5E98" w:rsidP="006F5E98">
      <w:pPr>
        <w:tabs>
          <w:tab w:val="left" w:pos="213"/>
        </w:tabs>
        <w:jc w:val="both"/>
        <w:rPr>
          <w:sz w:val="28"/>
          <w:szCs w:val="28"/>
          <w:shd w:val="clear" w:color="auto" w:fill="FFFFFF"/>
        </w:rPr>
      </w:pPr>
    </w:p>
    <w:p w:rsidR="006F5E98" w:rsidRPr="006F5E98" w:rsidRDefault="006F5E98" w:rsidP="006F5E98">
      <w:pPr>
        <w:tabs>
          <w:tab w:val="left" w:pos="213"/>
        </w:tabs>
        <w:rPr>
          <w:sz w:val="28"/>
          <w:szCs w:val="28"/>
          <w:shd w:val="clear" w:color="auto" w:fill="FFFFFF"/>
        </w:rPr>
      </w:pPr>
      <w:r w:rsidRPr="006F5E98">
        <w:rPr>
          <w:sz w:val="28"/>
          <w:szCs w:val="28"/>
          <w:shd w:val="clear" w:color="auto" w:fill="FFFFFF"/>
        </w:rPr>
        <w:t xml:space="preserve"> Было заслушано выступление из опыта  работы  педагога </w:t>
      </w:r>
      <w:proofErr w:type="gramStart"/>
      <w:r w:rsidRPr="006F5E98">
        <w:rPr>
          <w:sz w:val="28"/>
          <w:szCs w:val="28"/>
          <w:shd w:val="clear" w:color="auto" w:fill="FFFFFF"/>
        </w:rPr>
        <w:t>–п</w:t>
      </w:r>
      <w:proofErr w:type="gramEnd"/>
      <w:r w:rsidRPr="006F5E98">
        <w:rPr>
          <w:sz w:val="28"/>
          <w:szCs w:val="28"/>
          <w:shd w:val="clear" w:color="auto" w:fill="FFFFFF"/>
        </w:rPr>
        <w:t xml:space="preserve">сихолога  по  духовно- нравственному воспитанию подростков в семье и школе, как фактор профилактики </w:t>
      </w:r>
      <w:proofErr w:type="spellStart"/>
      <w:r w:rsidRPr="006F5E98">
        <w:rPr>
          <w:sz w:val="28"/>
          <w:szCs w:val="28"/>
          <w:shd w:val="clear" w:color="auto" w:fill="FFFFFF"/>
        </w:rPr>
        <w:t>аутодеструктивного</w:t>
      </w:r>
      <w:proofErr w:type="spellEnd"/>
      <w:r w:rsidRPr="006F5E98">
        <w:rPr>
          <w:sz w:val="28"/>
          <w:szCs w:val="28"/>
          <w:shd w:val="clear" w:color="auto" w:fill="FFFFFF"/>
        </w:rPr>
        <w:t xml:space="preserve">  поведения.</w:t>
      </w:r>
    </w:p>
    <w:p w:rsidR="006F5E98" w:rsidRPr="006F5E98" w:rsidRDefault="006F5E98" w:rsidP="006F5E98">
      <w:pPr>
        <w:tabs>
          <w:tab w:val="left" w:pos="213"/>
        </w:tabs>
        <w:jc w:val="both"/>
        <w:rPr>
          <w:sz w:val="28"/>
          <w:szCs w:val="28"/>
        </w:rPr>
      </w:pPr>
      <w:r w:rsidRPr="006F5E98">
        <w:rPr>
          <w:sz w:val="28"/>
          <w:szCs w:val="28"/>
          <w:shd w:val="clear" w:color="auto" w:fill="FFFFFF"/>
        </w:rPr>
        <w:t xml:space="preserve">Праведен  практикум </w:t>
      </w:r>
      <w:r w:rsidRPr="006F5E98">
        <w:rPr>
          <w:bCs/>
          <w:sz w:val="28"/>
          <w:szCs w:val="28"/>
        </w:rPr>
        <w:t>«Роль взаимоотношений в семье в духовно- нравственном становлении человека».</w:t>
      </w:r>
      <w:r w:rsidRPr="006F5E98">
        <w:rPr>
          <w:sz w:val="28"/>
          <w:szCs w:val="28"/>
        </w:rPr>
        <w:t xml:space="preserve">  </w:t>
      </w:r>
    </w:p>
    <w:p w:rsidR="0011358B" w:rsidRPr="006F5E98" w:rsidRDefault="0011358B">
      <w:pPr>
        <w:rPr>
          <w:sz w:val="28"/>
          <w:szCs w:val="28"/>
        </w:rPr>
      </w:pPr>
    </w:p>
    <w:sectPr w:rsidR="0011358B" w:rsidRPr="006F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DC"/>
    <w:rsid w:val="0011358B"/>
    <w:rsid w:val="004D7FDC"/>
    <w:rsid w:val="006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2017-02-09T07:36:00Z</dcterms:created>
  <dcterms:modified xsi:type="dcterms:W3CDTF">2017-02-09T07:37:00Z</dcterms:modified>
</cp:coreProperties>
</file>